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16CF">
      <w:pPr>
        <w:wordWrap w:val="0"/>
        <w:spacing w:line="560" w:lineRule="exact"/>
        <w:rPr>
          <w:rFonts w:ascii="宋体" w:hAnsi="宋体" w:eastAsia="方正黑体_GBK" w:cs="仿宋_GB2312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附件</w:t>
      </w:r>
      <w:r>
        <w:rPr>
          <w:rFonts w:hint="eastAsia" w:ascii="宋体" w:hAnsi="宋体" w:eastAsia="黑体" w:cs="仿宋_GB2312"/>
          <w:b/>
          <w:sz w:val="32"/>
          <w:szCs w:val="32"/>
        </w:rPr>
        <w:t>2</w:t>
      </w:r>
    </w:p>
    <w:p w14:paraId="5FB96644">
      <w:pPr>
        <w:spacing w:line="228" w:lineRule="auto"/>
        <w:jc w:val="center"/>
        <w:rPr>
          <w:rFonts w:ascii="宋体" w:hAnsi="宋体" w:eastAsia="方正小标宋_GBK" w:cs="方正小标宋_GBK"/>
          <w:b/>
          <w:sz w:val="44"/>
          <w:szCs w:val="44"/>
        </w:rPr>
      </w:pPr>
      <w:r>
        <w:rPr>
          <w:rFonts w:hint="eastAsia" w:ascii="宋体" w:hAnsi="宋体" w:eastAsia="方正小标宋_GBK" w:cs="方正小标宋_GBK"/>
          <w:b/>
          <w:sz w:val="44"/>
          <w:szCs w:val="44"/>
        </w:rPr>
        <w:t>落后技术装备申报表</w:t>
      </w:r>
    </w:p>
    <w:tbl>
      <w:tblPr>
        <w:tblStyle w:val="4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59"/>
        <w:gridCol w:w="30"/>
        <w:gridCol w:w="1200"/>
        <w:gridCol w:w="2473"/>
      </w:tblGrid>
      <w:tr w14:paraId="722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vAlign w:val="center"/>
          </w:tcPr>
          <w:p w14:paraId="6C4AB01F">
            <w:pPr>
              <w:ind w:left="-105" w:leftChars="-50" w:right="-105" w:rightChars="-5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技术装备名称</w:t>
            </w:r>
          </w:p>
        </w:tc>
        <w:tc>
          <w:tcPr>
            <w:tcW w:w="3389" w:type="dxa"/>
            <w:gridSpan w:val="2"/>
            <w:vAlign w:val="center"/>
          </w:tcPr>
          <w:p w14:paraId="4DB58762">
            <w:pPr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0FA74C8">
            <w:pPr>
              <w:ind w:left="-105" w:leftChars="-50" w:right="-105" w:rightChars="-5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规格/型号</w:t>
            </w:r>
          </w:p>
        </w:tc>
        <w:tc>
          <w:tcPr>
            <w:tcW w:w="2473" w:type="dxa"/>
            <w:vAlign w:val="center"/>
          </w:tcPr>
          <w:p w14:paraId="6539C88D">
            <w:pPr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5C93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vAlign w:val="center"/>
          </w:tcPr>
          <w:p w14:paraId="01FAB802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所属领域</w:t>
            </w:r>
          </w:p>
        </w:tc>
        <w:tc>
          <w:tcPr>
            <w:tcW w:w="7062" w:type="dxa"/>
            <w:gridSpan w:val="4"/>
            <w:vAlign w:val="center"/>
          </w:tcPr>
          <w:p w14:paraId="15B92269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□应急管理     □矿山安全（□煤矿  □非煤矿山）</w:t>
            </w:r>
          </w:p>
        </w:tc>
      </w:tr>
      <w:tr w14:paraId="0610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vAlign w:val="center"/>
          </w:tcPr>
          <w:p w14:paraId="3DE151E6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所属类型</w:t>
            </w:r>
          </w:p>
        </w:tc>
        <w:tc>
          <w:tcPr>
            <w:tcW w:w="7062" w:type="dxa"/>
            <w:gridSpan w:val="4"/>
            <w:vAlign w:val="center"/>
          </w:tcPr>
          <w:p w14:paraId="6B522309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□落后工艺    □落后设备</w:t>
            </w:r>
          </w:p>
        </w:tc>
      </w:tr>
      <w:tr w14:paraId="509C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vAlign w:val="center"/>
          </w:tcPr>
          <w:p w14:paraId="78B78620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淘汰方式</w:t>
            </w:r>
          </w:p>
        </w:tc>
        <w:tc>
          <w:tcPr>
            <w:tcW w:w="3359" w:type="dxa"/>
            <w:vAlign w:val="center"/>
          </w:tcPr>
          <w:p w14:paraId="32203C43">
            <w:pPr>
              <w:spacing w:line="560" w:lineRule="exact"/>
              <w:jc w:val="left"/>
              <w:rPr>
                <w:rFonts w:ascii="宋体" w:hAnsi="宋体" w:eastAsia="方正仿宋_GBK" w:cs="方正仿宋_GBK"/>
                <w:b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□限制类</w:t>
            </w:r>
            <w:r>
              <w:rPr>
                <w:rFonts w:hint="eastAsia" w:ascii="宋体" w:hAnsi="宋体" w:eastAsia="方正仿宋_GBK" w:cs="方正仿宋_GBK"/>
                <w:b/>
                <w:sz w:val="24"/>
                <w:u w:val="single"/>
              </w:rPr>
              <w:t xml:space="preserve">（请写明限制范围和条件） </w:t>
            </w:r>
          </w:p>
          <w:p w14:paraId="77DFFD5B">
            <w:pPr>
              <w:spacing w:line="560" w:lineRule="exact"/>
              <w:jc w:val="left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□禁止类</w:t>
            </w:r>
          </w:p>
        </w:tc>
        <w:tc>
          <w:tcPr>
            <w:tcW w:w="1230" w:type="dxa"/>
            <w:gridSpan w:val="2"/>
            <w:vAlign w:val="center"/>
          </w:tcPr>
          <w:p w14:paraId="68CA4B87">
            <w:pPr>
              <w:jc w:val="left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淘汰时限</w:t>
            </w:r>
          </w:p>
        </w:tc>
        <w:tc>
          <w:tcPr>
            <w:tcW w:w="2473" w:type="dxa"/>
            <w:vAlign w:val="center"/>
          </w:tcPr>
          <w:p w14:paraId="4D410406">
            <w:pPr>
              <w:jc w:val="left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782B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643" w:type="dxa"/>
            <w:vAlign w:val="center"/>
          </w:tcPr>
          <w:p w14:paraId="0A75C561">
            <w:pPr>
              <w:jc w:val="center"/>
              <w:rPr>
                <w:rFonts w:ascii="宋体" w:hAnsi="宋体" w:eastAsia="方正仿宋_GBK" w:cs="方正仿宋_GBK"/>
                <w:b/>
                <w:spacing w:val="-12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淘汰原因及依据</w:t>
            </w:r>
          </w:p>
        </w:tc>
        <w:tc>
          <w:tcPr>
            <w:tcW w:w="7062" w:type="dxa"/>
            <w:gridSpan w:val="4"/>
          </w:tcPr>
          <w:p w14:paraId="1F8564DB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C286889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A2C8DDD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652A053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17D7036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A4A833C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9F0BC70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7E616AA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6DA8257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6526FE3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0C3962B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2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643" w:type="dxa"/>
            <w:vAlign w:val="center"/>
          </w:tcPr>
          <w:p w14:paraId="60DF3753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相关事故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案例</w:t>
            </w:r>
          </w:p>
        </w:tc>
        <w:tc>
          <w:tcPr>
            <w:tcW w:w="7062" w:type="dxa"/>
            <w:gridSpan w:val="4"/>
          </w:tcPr>
          <w:p w14:paraId="48B3B6F4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74D6352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1977359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2C97545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956A23D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CFDCBC3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3F7A5AD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CEA153C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20E9A56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339CCD4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48EA19C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B4B27EA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93D8E12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8C69E2E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06C5E1F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A7E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43" w:type="dxa"/>
            <w:vMerge w:val="restart"/>
            <w:vAlign w:val="center"/>
          </w:tcPr>
          <w:p w14:paraId="64AC958F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替代的技术装备</w:t>
            </w:r>
          </w:p>
        </w:tc>
        <w:tc>
          <w:tcPr>
            <w:tcW w:w="7062" w:type="dxa"/>
            <w:gridSpan w:val="4"/>
            <w:vAlign w:val="center"/>
          </w:tcPr>
          <w:p w14:paraId="1209EC07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  <w:t>名称、型号（规格）</w:t>
            </w:r>
          </w:p>
        </w:tc>
      </w:tr>
      <w:tr w14:paraId="21CF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643" w:type="dxa"/>
            <w:vMerge w:val="continue"/>
            <w:vAlign w:val="center"/>
          </w:tcPr>
          <w:p w14:paraId="5D61A91C">
            <w:pPr>
              <w:widowControl w:val="0"/>
              <w:suppressAutoHyphens/>
              <w:spacing w:line="240" w:lineRule="auto"/>
              <w:ind w:firstLine="42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62" w:type="dxa"/>
            <w:gridSpan w:val="4"/>
            <w:vAlign w:val="center"/>
          </w:tcPr>
          <w:p w14:paraId="1B3FF5BA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  <w:t>1.技术优势（简要说明替代的安全技术装备的优越性、解决落后技术装备存在问题的情况）。</w:t>
            </w:r>
          </w:p>
          <w:p w14:paraId="228D4B3E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  <w:t>2.应用情况。</w:t>
            </w:r>
          </w:p>
        </w:tc>
      </w:tr>
      <w:tr w14:paraId="3161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643" w:type="dxa"/>
            <w:vAlign w:val="center"/>
          </w:tcPr>
          <w:p w14:paraId="1C924090">
            <w:pPr>
              <w:jc w:val="center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申报单位</w:t>
            </w:r>
          </w:p>
        </w:tc>
        <w:tc>
          <w:tcPr>
            <w:tcW w:w="7062" w:type="dxa"/>
            <w:gridSpan w:val="4"/>
            <w:vAlign w:val="center"/>
          </w:tcPr>
          <w:p w14:paraId="20B226D3">
            <w:pPr>
              <w:adjustRightInd w:val="0"/>
              <w:snapToGrid w:val="0"/>
              <w:spacing w:before="156" w:beforeLines="50"/>
              <w:ind w:firstLine="482" w:firstLineChars="200"/>
              <w:jc w:val="left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</w:rPr>
              <w:t>本单位严格按照征集范围和填报要求，如实提供安全生产落后技术装备征集表及相关材料。</w:t>
            </w:r>
          </w:p>
          <w:p w14:paraId="07384D20">
            <w:pPr>
              <w:adjustRightInd w:val="0"/>
              <w:snapToGrid w:val="0"/>
              <w:ind w:firstLine="482" w:firstLineChars="200"/>
              <w:jc w:val="left"/>
              <w:rPr>
                <w:rFonts w:ascii="宋体" w:hAnsi="宋体" w:eastAsia="方正仿宋_GBK" w:cs="方正仿宋_GBK"/>
                <w:b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</w:rPr>
              <w:t>联系人：           电话：</w:t>
            </w:r>
          </w:p>
          <w:p w14:paraId="51E6C168">
            <w:pPr>
              <w:adjustRightInd w:val="0"/>
              <w:snapToGrid w:val="0"/>
              <w:jc w:val="left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</w:p>
          <w:p w14:paraId="0F56588D">
            <w:pPr>
              <w:adjustRightInd w:val="0"/>
              <w:snapToGrid w:val="0"/>
              <w:jc w:val="left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</w:p>
          <w:p w14:paraId="5A0B7C24">
            <w:pPr>
              <w:adjustRightInd w:val="0"/>
              <w:snapToGrid w:val="0"/>
              <w:jc w:val="left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</w:rPr>
              <w:t xml:space="preserve">                              填报单位（公章）</w:t>
            </w:r>
          </w:p>
          <w:p w14:paraId="4FAFAF31">
            <w:pPr>
              <w:adjustRightInd w:val="0"/>
              <w:snapToGrid w:val="0"/>
              <w:ind w:firstLine="1687" w:firstLineChars="700"/>
              <w:jc w:val="left"/>
              <w:rPr>
                <w:rFonts w:ascii="宋体" w:hAnsi="宋体" w:eastAsia="方正仿宋_GBK" w:cs="方正仿宋_GBK"/>
                <w:b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</w:rPr>
              <w:t xml:space="preserve">                      年   月   日</w:t>
            </w:r>
          </w:p>
        </w:tc>
      </w:tr>
    </w:tbl>
    <w:p w14:paraId="186AC968">
      <w:pPr>
        <w:rPr>
          <w:rFonts w:ascii="Calibri" w:hAnsi="Calibri" w:eastAsia="宋体" w:cs="Times New Roman"/>
        </w:rPr>
      </w:pPr>
    </w:p>
    <w:p w14:paraId="6D68DE09">
      <w:pPr>
        <w:spacing w:line="5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1DCE73F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E4A6E-BDB7-4149-8786-5913DB0505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393B86-6E41-47A8-A100-3D21573CBAE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72A7DB7-788E-4E74-A338-7C4C3DC376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C5B38F-30FA-482E-9926-36A45A5B3F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0722B74-0D40-45F8-8A23-93E6D4BDAE7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0BD06BA2-9132-46D7-AF6A-F8D8844048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3A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C69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C69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4B06"/>
    <w:rsid w:val="0A706151"/>
    <w:rsid w:val="0ABE7769"/>
    <w:rsid w:val="0B2851F1"/>
    <w:rsid w:val="0C35264E"/>
    <w:rsid w:val="0C362D35"/>
    <w:rsid w:val="0CA8077C"/>
    <w:rsid w:val="0D0C1294"/>
    <w:rsid w:val="125E2219"/>
    <w:rsid w:val="19373A4A"/>
    <w:rsid w:val="1A4879B8"/>
    <w:rsid w:val="1BA31C8F"/>
    <w:rsid w:val="1EB932AC"/>
    <w:rsid w:val="200257A3"/>
    <w:rsid w:val="23AB7434"/>
    <w:rsid w:val="24816CC6"/>
    <w:rsid w:val="257A7078"/>
    <w:rsid w:val="2A5306F8"/>
    <w:rsid w:val="2DB64D1A"/>
    <w:rsid w:val="2EFE4C4F"/>
    <w:rsid w:val="30A055ED"/>
    <w:rsid w:val="32561630"/>
    <w:rsid w:val="32ED676F"/>
    <w:rsid w:val="349128BD"/>
    <w:rsid w:val="37282C9C"/>
    <w:rsid w:val="387E113B"/>
    <w:rsid w:val="388D7CF4"/>
    <w:rsid w:val="38DE0FBB"/>
    <w:rsid w:val="3E5732C5"/>
    <w:rsid w:val="410145F2"/>
    <w:rsid w:val="46627FD1"/>
    <w:rsid w:val="4A827E63"/>
    <w:rsid w:val="4BEC210B"/>
    <w:rsid w:val="4C5D5F85"/>
    <w:rsid w:val="4DF2704F"/>
    <w:rsid w:val="53363186"/>
    <w:rsid w:val="563F7762"/>
    <w:rsid w:val="5B2A1C71"/>
    <w:rsid w:val="5BAE26CC"/>
    <w:rsid w:val="5E366B6F"/>
    <w:rsid w:val="5E5830E8"/>
    <w:rsid w:val="5EEE3D2F"/>
    <w:rsid w:val="61223383"/>
    <w:rsid w:val="62150B95"/>
    <w:rsid w:val="65764403"/>
    <w:rsid w:val="697D0F45"/>
    <w:rsid w:val="69925CD4"/>
    <w:rsid w:val="6B51536C"/>
    <w:rsid w:val="6F7D5735"/>
    <w:rsid w:val="70431362"/>
    <w:rsid w:val="738F4D17"/>
    <w:rsid w:val="76341061"/>
    <w:rsid w:val="78841951"/>
    <w:rsid w:val="7F4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2025-09-29T02:50:00Z</dcterms:created>
  <dc:creator>李雪</dc:creator>
  <cp:lastModifiedBy>雪</cp:lastModifiedBy>
  <dcterms:modified xsi:type="dcterms:W3CDTF">2025-11-03T08:50:20Z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E1B47537CF634832A781E300C2001DE3_12</vt:lpwstr>
  </property>
  <property fmtid="{D5CDD505-2E9C-101B-9397-08002B2CF9AE}" pid="4" name="KSOTemplateDocerSaveRecord">
    <vt:lpwstr>eyJoZGlkIjoiNWI5ZmY0NjE3MDA1Mzg5MTRhMmZjYjI4ZjZjMGIyZGEiLCJ1c2VySWQiOiI2OTMxMDUzMjYifQ==</vt:lpwstr>
  </property>
</Properties>
</file>